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9B" w:rsidRPr="00A33FCA" w:rsidRDefault="00764128" w:rsidP="00A33FCA">
      <w:pPr>
        <w:ind w:left="6663"/>
        <w:rPr>
          <w:sz w:val="26"/>
          <w:szCs w:val="26"/>
        </w:rPr>
      </w:pPr>
      <w:bookmarkStart w:id="0" w:name="_GoBack"/>
      <w:bookmarkEnd w:id="0"/>
      <w:r w:rsidRPr="00A33FCA">
        <w:rPr>
          <w:sz w:val="26"/>
          <w:szCs w:val="26"/>
        </w:rPr>
        <w:t>Ai Direttori degli</w:t>
      </w:r>
    </w:p>
    <w:p w:rsidR="00764128" w:rsidRPr="00A33FCA" w:rsidRDefault="00764128" w:rsidP="00A33FCA">
      <w:pPr>
        <w:ind w:left="6663"/>
        <w:rPr>
          <w:sz w:val="26"/>
          <w:szCs w:val="26"/>
        </w:rPr>
      </w:pPr>
      <w:r w:rsidRPr="00A33FCA">
        <w:rPr>
          <w:sz w:val="26"/>
          <w:szCs w:val="26"/>
        </w:rPr>
        <w:t>Uffici Scolastici Regionali</w:t>
      </w:r>
    </w:p>
    <w:p w:rsidR="00764128" w:rsidRPr="00A33FCA" w:rsidRDefault="00764128" w:rsidP="00A33FCA">
      <w:pPr>
        <w:ind w:left="6663"/>
        <w:rPr>
          <w:sz w:val="26"/>
          <w:szCs w:val="26"/>
          <w:u w:val="single"/>
        </w:rPr>
      </w:pPr>
      <w:r w:rsidRPr="00A33FCA">
        <w:rPr>
          <w:sz w:val="26"/>
          <w:szCs w:val="26"/>
          <w:u w:val="single"/>
        </w:rPr>
        <w:t>SEDE</w:t>
      </w:r>
    </w:p>
    <w:p w:rsidR="00764128" w:rsidRPr="00A33FCA" w:rsidRDefault="00764128" w:rsidP="0036018C">
      <w:pPr>
        <w:rPr>
          <w:sz w:val="26"/>
          <w:szCs w:val="26"/>
        </w:rPr>
      </w:pPr>
    </w:p>
    <w:p w:rsidR="00764128" w:rsidRPr="00A33FCA" w:rsidRDefault="00764128" w:rsidP="00A33FCA">
      <w:pPr>
        <w:jc w:val="both"/>
        <w:rPr>
          <w:b/>
          <w:sz w:val="26"/>
          <w:szCs w:val="26"/>
        </w:rPr>
      </w:pPr>
      <w:proofErr w:type="gramStart"/>
      <w:r w:rsidRPr="00A33FCA">
        <w:rPr>
          <w:b/>
          <w:sz w:val="26"/>
          <w:szCs w:val="26"/>
        </w:rPr>
        <w:t>OGGETTO:  Riapertura</w:t>
      </w:r>
      <w:proofErr w:type="gramEnd"/>
      <w:r w:rsidRPr="00A33FCA">
        <w:rPr>
          <w:b/>
          <w:sz w:val="26"/>
          <w:szCs w:val="26"/>
        </w:rPr>
        <w:t xml:space="preserve"> termini presentazione domande di assegnazione provvisoria interprovinciale </w:t>
      </w:r>
      <w:r w:rsidR="00A33FCA" w:rsidRPr="00A33FCA">
        <w:rPr>
          <w:b/>
          <w:sz w:val="26"/>
          <w:szCs w:val="26"/>
        </w:rPr>
        <w:t>personale docente</w:t>
      </w:r>
    </w:p>
    <w:p w:rsidR="00764128" w:rsidRPr="00A33FCA" w:rsidRDefault="00764128" w:rsidP="00A33FCA">
      <w:pPr>
        <w:jc w:val="both"/>
        <w:rPr>
          <w:b/>
          <w:sz w:val="26"/>
          <w:szCs w:val="26"/>
        </w:rPr>
      </w:pPr>
    </w:p>
    <w:p w:rsidR="00764128" w:rsidRPr="00A33FCA" w:rsidRDefault="00764128" w:rsidP="0036018C">
      <w:pPr>
        <w:rPr>
          <w:sz w:val="26"/>
          <w:szCs w:val="26"/>
        </w:rPr>
      </w:pPr>
    </w:p>
    <w:p w:rsidR="00764128" w:rsidRDefault="00764128" w:rsidP="00A33FCA">
      <w:pPr>
        <w:ind w:firstLine="708"/>
        <w:jc w:val="both"/>
        <w:rPr>
          <w:sz w:val="26"/>
          <w:szCs w:val="26"/>
        </w:rPr>
      </w:pPr>
      <w:r w:rsidRPr="00A33FCA">
        <w:rPr>
          <w:sz w:val="26"/>
          <w:szCs w:val="26"/>
        </w:rPr>
        <w:t>Come è noto, la legge</w:t>
      </w:r>
      <w:proofErr w:type="gramStart"/>
      <w:r w:rsidRPr="00A33FCA">
        <w:rPr>
          <w:sz w:val="26"/>
          <w:szCs w:val="26"/>
        </w:rPr>
        <w:t xml:space="preserve"> ….</w:t>
      </w:r>
      <w:proofErr w:type="gramEnd"/>
      <w:r w:rsidRPr="00A33FCA">
        <w:rPr>
          <w:sz w:val="26"/>
          <w:szCs w:val="26"/>
        </w:rPr>
        <w:t xml:space="preserve">. </w:t>
      </w:r>
      <w:proofErr w:type="gramStart"/>
      <w:r w:rsidRPr="00A33FCA">
        <w:rPr>
          <w:sz w:val="26"/>
          <w:szCs w:val="26"/>
        </w:rPr>
        <w:t>pubblicata</w:t>
      </w:r>
      <w:proofErr w:type="gramEnd"/>
      <w:r w:rsidRPr="00A33FCA">
        <w:rPr>
          <w:sz w:val="26"/>
          <w:szCs w:val="26"/>
        </w:rPr>
        <w:t xml:space="preserve"> sulla Gazzetta Ufficiale del ….. </w:t>
      </w:r>
      <w:proofErr w:type="gramStart"/>
      <w:r w:rsidRPr="00A33FCA">
        <w:rPr>
          <w:sz w:val="26"/>
          <w:szCs w:val="26"/>
        </w:rPr>
        <w:t>e</w:t>
      </w:r>
      <w:proofErr w:type="gramEnd"/>
      <w:r w:rsidRPr="00A33FCA">
        <w:rPr>
          <w:sz w:val="26"/>
          <w:szCs w:val="26"/>
        </w:rPr>
        <w:t xml:space="preserve"> entrata in vigore il…..all’art.1 comma…. </w:t>
      </w:r>
      <w:proofErr w:type="gramStart"/>
      <w:r w:rsidRPr="00A33FCA">
        <w:rPr>
          <w:sz w:val="26"/>
          <w:szCs w:val="26"/>
        </w:rPr>
        <w:t>ha</w:t>
      </w:r>
      <w:proofErr w:type="gramEnd"/>
      <w:r w:rsidRPr="00A33FCA">
        <w:rPr>
          <w:sz w:val="26"/>
          <w:szCs w:val="26"/>
        </w:rPr>
        <w:t xml:space="preserve"> previsto per le operazioni di assegnazione provvisoria relative all’anno scolastico 2015/16 la deroga al vincolo triennale di permanenza nella provincia per i docenti assun</w:t>
      </w:r>
      <w:r w:rsidR="007C7067">
        <w:rPr>
          <w:sz w:val="26"/>
          <w:szCs w:val="26"/>
        </w:rPr>
        <w:t>ti a tempo indeterminato</w:t>
      </w:r>
      <w:r w:rsidRPr="00A33FCA">
        <w:rPr>
          <w:sz w:val="26"/>
          <w:szCs w:val="26"/>
        </w:rPr>
        <w:t xml:space="preserve"> entro l’anno scolastico 2014/15. Pertanto si rende necessario un</w:t>
      </w:r>
      <w:r w:rsidR="003E5118">
        <w:rPr>
          <w:sz w:val="26"/>
          <w:szCs w:val="26"/>
        </w:rPr>
        <w:t>a</w:t>
      </w:r>
      <w:r w:rsidRPr="00A33FCA">
        <w:rPr>
          <w:sz w:val="26"/>
          <w:szCs w:val="26"/>
        </w:rPr>
        <w:t xml:space="preserve"> riapertura dei termini sia per la presentazione delle domande del personale della scuola primaria e dell’infanzia che per la presentazione delle domande del personale della scuola secondaria di primo e secondo grado.</w:t>
      </w:r>
    </w:p>
    <w:p w:rsidR="00A33FCA" w:rsidRPr="00A33FCA" w:rsidRDefault="00A33FCA" w:rsidP="00A33FCA">
      <w:pPr>
        <w:jc w:val="both"/>
        <w:rPr>
          <w:sz w:val="26"/>
          <w:szCs w:val="26"/>
        </w:rPr>
      </w:pPr>
    </w:p>
    <w:p w:rsidR="00764128" w:rsidRPr="00A33FCA" w:rsidRDefault="00764128" w:rsidP="00A33FCA">
      <w:pPr>
        <w:ind w:firstLine="708"/>
        <w:jc w:val="both"/>
        <w:rPr>
          <w:sz w:val="26"/>
          <w:szCs w:val="26"/>
        </w:rPr>
      </w:pPr>
      <w:r w:rsidRPr="00A33FCA">
        <w:rPr>
          <w:sz w:val="26"/>
          <w:szCs w:val="26"/>
        </w:rPr>
        <w:t>Data tuttavia la peculiarità dei soggetti interessati e la necessità di rendere tali operazioni distinte da quelle già avv</w:t>
      </w:r>
      <w:r w:rsidR="004A40FE">
        <w:rPr>
          <w:sz w:val="26"/>
          <w:szCs w:val="26"/>
        </w:rPr>
        <w:t>iate tramite sistema elettronico</w:t>
      </w:r>
      <w:r w:rsidRPr="00A33FCA">
        <w:rPr>
          <w:sz w:val="26"/>
          <w:szCs w:val="26"/>
        </w:rPr>
        <w:t>, si dispone che le domande siano presentate</w:t>
      </w:r>
      <w:r w:rsidR="004A40FE">
        <w:rPr>
          <w:sz w:val="26"/>
          <w:szCs w:val="26"/>
        </w:rPr>
        <w:t xml:space="preserve"> direttamente agli ambiti </w:t>
      </w:r>
      <w:proofErr w:type="gramStart"/>
      <w:r w:rsidR="004A40FE">
        <w:rPr>
          <w:sz w:val="26"/>
          <w:szCs w:val="26"/>
        </w:rPr>
        <w:t>territoriali  della</w:t>
      </w:r>
      <w:proofErr w:type="gramEnd"/>
      <w:r w:rsidR="004A40FE">
        <w:rPr>
          <w:sz w:val="26"/>
          <w:szCs w:val="26"/>
        </w:rPr>
        <w:t xml:space="preserve"> provincia richiesta e di attuale titolarità </w:t>
      </w:r>
      <w:r w:rsidRPr="00A33FCA">
        <w:rPr>
          <w:sz w:val="26"/>
          <w:szCs w:val="26"/>
        </w:rPr>
        <w:t>eccezionalmente in forma cartacea utilizzando gli allegati</w:t>
      </w:r>
      <w:r w:rsidR="003E5118">
        <w:rPr>
          <w:sz w:val="26"/>
          <w:szCs w:val="26"/>
        </w:rPr>
        <w:t xml:space="preserve"> medesimi modelli</w:t>
      </w:r>
      <w:r w:rsidRPr="00A33FCA">
        <w:rPr>
          <w:sz w:val="26"/>
          <w:szCs w:val="26"/>
        </w:rPr>
        <w:t xml:space="preserve"> previsti per le ordinarie assegnazioni interprovinciali.</w:t>
      </w:r>
    </w:p>
    <w:p w:rsidR="00A33FCA" w:rsidRDefault="00A33FCA" w:rsidP="00A33FCA">
      <w:pPr>
        <w:ind w:firstLine="708"/>
        <w:jc w:val="both"/>
        <w:rPr>
          <w:sz w:val="26"/>
          <w:szCs w:val="26"/>
        </w:rPr>
      </w:pPr>
    </w:p>
    <w:p w:rsidR="00A33FCA" w:rsidRPr="00A33FCA" w:rsidRDefault="00764128" w:rsidP="00A33FCA">
      <w:pPr>
        <w:ind w:firstLine="708"/>
        <w:jc w:val="both"/>
        <w:rPr>
          <w:sz w:val="26"/>
          <w:szCs w:val="26"/>
        </w:rPr>
      </w:pPr>
      <w:r w:rsidRPr="00A33FCA">
        <w:rPr>
          <w:sz w:val="26"/>
          <w:szCs w:val="26"/>
        </w:rPr>
        <w:t xml:space="preserve">Le domande potranno essere presentate dalla data della presente sino a </w:t>
      </w:r>
      <w:r w:rsidR="00A33FCA" w:rsidRPr="00A33FCA">
        <w:rPr>
          <w:b/>
          <w:sz w:val="26"/>
          <w:szCs w:val="26"/>
        </w:rPr>
        <w:t>lunedì 27 luglio p.v. compreso</w:t>
      </w:r>
      <w:r w:rsidR="00A33FCA" w:rsidRPr="00A33FCA">
        <w:rPr>
          <w:sz w:val="26"/>
          <w:szCs w:val="26"/>
        </w:rPr>
        <w:t xml:space="preserve"> con riferimento alla data di spedizione in caso di invio tramite posta raccomandata.</w:t>
      </w:r>
    </w:p>
    <w:p w:rsidR="00A33FCA" w:rsidRDefault="00A33FCA" w:rsidP="00A33FCA">
      <w:pPr>
        <w:ind w:firstLine="708"/>
        <w:jc w:val="both"/>
        <w:rPr>
          <w:sz w:val="26"/>
          <w:szCs w:val="26"/>
        </w:rPr>
      </w:pPr>
    </w:p>
    <w:p w:rsidR="00764128" w:rsidRPr="00A33FCA" w:rsidRDefault="00A33FCA" w:rsidP="00A33FCA">
      <w:pPr>
        <w:ind w:firstLine="708"/>
        <w:jc w:val="both"/>
        <w:rPr>
          <w:sz w:val="26"/>
          <w:szCs w:val="26"/>
        </w:rPr>
      </w:pPr>
      <w:r w:rsidRPr="00A33FCA">
        <w:rPr>
          <w:sz w:val="26"/>
          <w:szCs w:val="26"/>
        </w:rPr>
        <w:t>Le domande in parola saranno considerate e valutate al pari delle altre richieste di assegnazione interprovinciale presentate, secondo quanto previsto dall’ipotesi di CCNI sottoscritta il 13 maggio 2015</w:t>
      </w:r>
      <w:r w:rsidR="003E5118">
        <w:rPr>
          <w:sz w:val="26"/>
          <w:szCs w:val="26"/>
        </w:rPr>
        <w:t>.</w:t>
      </w:r>
      <w:r w:rsidRPr="00A33FCA">
        <w:rPr>
          <w:sz w:val="26"/>
          <w:szCs w:val="26"/>
        </w:rPr>
        <w:t xml:space="preserve"> </w:t>
      </w:r>
      <w:r w:rsidR="00764128" w:rsidRPr="00A33FCA">
        <w:rPr>
          <w:sz w:val="26"/>
          <w:szCs w:val="26"/>
        </w:rPr>
        <w:t xml:space="preserve"> </w:t>
      </w:r>
    </w:p>
    <w:p w:rsidR="00A33FCA" w:rsidRDefault="00A33FCA" w:rsidP="00A33FCA">
      <w:pPr>
        <w:ind w:firstLine="708"/>
        <w:jc w:val="both"/>
        <w:rPr>
          <w:sz w:val="26"/>
          <w:szCs w:val="26"/>
        </w:rPr>
      </w:pPr>
    </w:p>
    <w:p w:rsidR="00A33FCA" w:rsidRPr="00A33FCA" w:rsidRDefault="00A33FCA" w:rsidP="00A33FCA">
      <w:pPr>
        <w:ind w:firstLine="708"/>
        <w:jc w:val="both"/>
        <w:rPr>
          <w:sz w:val="26"/>
          <w:szCs w:val="26"/>
        </w:rPr>
      </w:pPr>
      <w:r w:rsidRPr="00A33FCA">
        <w:rPr>
          <w:sz w:val="26"/>
          <w:szCs w:val="26"/>
        </w:rPr>
        <w:t>Si prega di dare la massima diffusione del</w:t>
      </w:r>
      <w:r w:rsidR="00C5415C">
        <w:rPr>
          <w:sz w:val="26"/>
          <w:szCs w:val="26"/>
        </w:rPr>
        <w:t>la</w:t>
      </w:r>
      <w:r w:rsidRPr="00A33FCA">
        <w:rPr>
          <w:sz w:val="26"/>
          <w:szCs w:val="26"/>
        </w:rPr>
        <w:t xml:space="preserve"> presente </w:t>
      </w:r>
      <w:r w:rsidR="00C5415C">
        <w:rPr>
          <w:sz w:val="26"/>
          <w:szCs w:val="26"/>
        </w:rPr>
        <w:t>nota anche</w:t>
      </w:r>
      <w:r w:rsidRPr="00A33FCA">
        <w:rPr>
          <w:sz w:val="26"/>
          <w:szCs w:val="26"/>
        </w:rPr>
        <w:t xml:space="preserve"> mediante </w:t>
      </w:r>
      <w:r w:rsidR="00C5415C">
        <w:rPr>
          <w:sz w:val="26"/>
          <w:szCs w:val="26"/>
        </w:rPr>
        <w:t>la pubblicazione negli</w:t>
      </w:r>
      <w:r w:rsidRPr="00A33FCA">
        <w:rPr>
          <w:sz w:val="26"/>
          <w:szCs w:val="26"/>
        </w:rPr>
        <w:t xml:space="preserve"> albi istituzionali di codesti uffici</w:t>
      </w:r>
      <w:r w:rsidR="003E5118">
        <w:rPr>
          <w:sz w:val="26"/>
          <w:szCs w:val="26"/>
        </w:rPr>
        <w:t>.</w:t>
      </w:r>
    </w:p>
    <w:p w:rsidR="00A33FCA" w:rsidRPr="00A33FCA" w:rsidRDefault="00A33FCA" w:rsidP="0036018C">
      <w:pPr>
        <w:rPr>
          <w:sz w:val="26"/>
          <w:szCs w:val="26"/>
        </w:rPr>
      </w:pPr>
    </w:p>
    <w:p w:rsidR="00A33FCA" w:rsidRPr="00A33FCA" w:rsidRDefault="00A33FCA" w:rsidP="00A33FCA">
      <w:pPr>
        <w:ind w:left="6096"/>
        <w:jc w:val="center"/>
        <w:rPr>
          <w:b/>
          <w:sz w:val="26"/>
          <w:szCs w:val="26"/>
        </w:rPr>
      </w:pPr>
      <w:r w:rsidRPr="00A33FCA">
        <w:rPr>
          <w:b/>
          <w:sz w:val="26"/>
          <w:szCs w:val="26"/>
        </w:rPr>
        <w:t>IL DIRETTORE GENERALE</w:t>
      </w:r>
    </w:p>
    <w:p w:rsidR="00A33FCA" w:rsidRPr="00A33FCA" w:rsidRDefault="00A33FCA" w:rsidP="00A33FCA">
      <w:pPr>
        <w:pStyle w:val="Paragrafoelenco"/>
        <w:ind w:left="6096" w:firstLine="276"/>
        <w:rPr>
          <w:sz w:val="26"/>
          <w:szCs w:val="26"/>
        </w:rPr>
      </w:pPr>
      <w:r>
        <w:rPr>
          <w:sz w:val="26"/>
          <w:szCs w:val="26"/>
        </w:rPr>
        <w:t>-</w:t>
      </w:r>
      <w:r w:rsidRPr="00A33FCA">
        <w:rPr>
          <w:sz w:val="26"/>
          <w:szCs w:val="26"/>
        </w:rPr>
        <w:t>Maria Maddalena Novelli-</w:t>
      </w:r>
    </w:p>
    <w:sectPr w:rsidR="00A33FCA" w:rsidRPr="00A33FCA" w:rsidSect="00140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2122" w:right="1134" w:bottom="992" w:left="1134" w:header="84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F25" w:rsidRDefault="00A87F25">
      <w:r>
        <w:separator/>
      </w:r>
    </w:p>
  </w:endnote>
  <w:endnote w:type="continuationSeparator" w:id="0">
    <w:p w:rsidR="00A87F25" w:rsidRDefault="00A8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B5" w:rsidRDefault="00A50DB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AE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_____________________________________________________________________________________________________________________</w:t>
    </w:r>
  </w:p>
  <w:p w:rsidR="00C54CCD" w:rsidRDefault="00C54CCD" w:rsidP="003835AE">
    <w:pPr>
      <w:pStyle w:val="Pidipagina"/>
      <w:jc w:val="center"/>
      <w:rPr>
        <w:rFonts w:asciiTheme="minorHAnsi" w:hAnsiTheme="minorHAnsi"/>
        <w:sz w:val="16"/>
        <w:szCs w:val="16"/>
      </w:rPr>
    </w:pPr>
  </w:p>
  <w:p w:rsidR="00D96E65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</w:rPr>
    </w:pPr>
    <w:r w:rsidRPr="003835AE">
      <w:rPr>
        <w:rFonts w:asciiTheme="minorHAnsi" w:hAnsiTheme="minorHAnsi"/>
        <w:sz w:val="16"/>
        <w:szCs w:val="16"/>
      </w:rPr>
      <w:t xml:space="preserve">Viale Trastevere 76/A – 00153 ROMA – Codice </w:t>
    </w:r>
    <w:proofErr w:type="spellStart"/>
    <w:r w:rsidRPr="003835AE">
      <w:rPr>
        <w:rFonts w:asciiTheme="minorHAnsi" w:hAnsiTheme="minorHAnsi"/>
        <w:sz w:val="16"/>
        <w:szCs w:val="16"/>
      </w:rPr>
      <w:t>Ipa</w:t>
    </w:r>
    <w:proofErr w:type="spellEnd"/>
    <w:r w:rsidRPr="003835AE">
      <w:rPr>
        <w:rFonts w:asciiTheme="minorHAnsi" w:hAnsiTheme="minorHAnsi"/>
        <w:sz w:val="16"/>
        <w:szCs w:val="16"/>
      </w:rPr>
      <w:t xml:space="preserve">: </w:t>
    </w:r>
    <w:proofErr w:type="spellStart"/>
    <w:r w:rsidRPr="003835AE">
      <w:rPr>
        <w:rFonts w:asciiTheme="minorHAnsi" w:hAnsiTheme="minorHAnsi"/>
        <w:sz w:val="16"/>
        <w:szCs w:val="16"/>
      </w:rPr>
      <w:t>m_pi</w:t>
    </w:r>
    <w:proofErr w:type="spellEnd"/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dgpersonalescuola@postacert.istruzione.it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dgper.segreteria@istruzione.it</w:t>
      </w:r>
    </w:hyperlink>
  </w:p>
  <w:p w:rsidR="003835AE" w:rsidRPr="003835AE" w:rsidRDefault="003835AE" w:rsidP="003835AE">
    <w:pPr>
      <w:pStyle w:val="Pidipagina"/>
      <w:jc w:val="center"/>
      <w:rPr>
        <w:rFonts w:asciiTheme="minorHAnsi" w:hAnsiTheme="minorHAnsi"/>
        <w:sz w:val="16"/>
        <w:szCs w:val="16"/>
        <w:lang w:val="en-US"/>
      </w:rPr>
    </w:pPr>
    <w:r w:rsidRPr="003835AE">
      <w:rPr>
        <w:rFonts w:asciiTheme="minorHAnsi" w:hAnsiTheme="minorHAnsi"/>
        <w:sz w:val="16"/>
        <w:szCs w:val="16"/>
        <w:lang w:val="en-US"/>
      </w:rPr>
      <w:t>TEL: 06584929</w:t>
    </w:r>
    <w:r w:rsidR="00346C3C">
      <w:rPr>
        <w:rFonts w:asciiTheme="minorHAnsi" w:hAnsiTheme="minorHAnsi"/>
        <w:sz w:val="16"/>
        <w:szCs w:val="16"/>
        <w:lang w:val="en-US"/>
      </w:rPr>
      <w:t>2</w:t>
    </w:r>
    <w:r w:rsidRPr="003835AE">
      <w:rPr>
        <w:rFonts w:asciiTheme="minorHAnsi" w:hAnsiTheme="minorHAnsi"/>
        <w:sz w:val="16"/>
        <w:szCs w:val="16"/>
        <w:lang w:val="en-US"/>
      </w:rPr>
      <w:t xml:space="preserve">6 – 0658494990 </w:t>
    </w:r>
    <w:r>
      <w:rPr>
        <w:rFonts w:asciiTheme="minorHAnsi" w:hAnsiTheme="minorHAnsi"/>
        <w:sz w:val="16"/>
        <w:szCs w:val="16"/>
        <w:lang w:val="en-US"/>
      </w:rPr>
      <w:t xml:space="preserve">- </w:t>
    </w:r>
    <w:proofErr w:type="spellStart"/>
    <w:r w:rsidR="00A50DB5">
      <w:rPr>
        <w:rFonts w:asciiTheme="minorHAnsi" w:hAnsiTheme="minorHAnsi"/>
        <w:sz w:val="16"/>
        <w:szCs w:val="16"/>
        <w:lang w:val="en-US"/>
      </w:rPr>
      <w:t>Sito</w:t>
    </w:r>
    <w:proofErr w:type="spellEnd"/>
    <w:r w:rsidRPr="003835AE">
      <w:rPr>
        <w:rFonts w:asciiTheme="minorHAnsi" w:hAnsiTheme="minorHAnsi"/>
        <w:sz w:val="16"/>
        <w:szCs w:val="16"/>
        <w:lang w:val="en-US"/>
      </w:rPr>
      <w:t xml:space="preserve"> web: </w:t>
    </w:r>
    <w:hyperlink r:id="rId3" w:history="1">
      <w:r w:rsidRPr="003835AE">
        <w:rPr>
          <w:rStyle w:val="Collegamentoipertestuale"/>
          <w:rFonts w:asciiTheme="minorHAnsi" w:hAnsiTheme="minorHAns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Theme="minorHAnsi" w:hAnsiTheme="minorHAnsi"/>
        <w:sz w:val="16"/>
        <w:szCs w:val="16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B5" w:rsidRDefault="00A50D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F25" w:rsidRDefault="00A87F25">
      <w:r>
        <w:separator/>
      </w:r>
    </w:p>
  </w:footnote>
  <w:footnote w:type="continuationSeparator" w:id="0">
    <w:p w:rsidR="00A87F25" w:rsidRDefault="00A87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B5" w:rsidRDefault="00A50DB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E81" w:rsidRPr="001F6649" w:rsidRDefault="005678DB" w:rsidP="00087EC2">
    <w:pPr>
      <w:pStyle w:val="Intestazione"/>
      <w:jc w:val="center"/>
    </w:pPr>
    <w:r>
      <w:rPr>
        <w:noProof/>
      </w:rPr>
      <w:drawing>
        <wp:inline distT="0" distB="0" distL="0" distR="0">
          <wp:extent cx="514350" cy="571500"/>
          <wp:effectExtent l="0" t="0" r="0" b="0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77E81" w:rsidRDefault="00277E81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FF4386" w:rsidRPr="00FF4386" w:rsidRDefault="00FF4386" w:rsidP="00FF4386">
    <w:pPr>
      <w:pStyle w:val="Intestazione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 w:rsidR="00F954A7"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1A4695" w:rsidRDefault="00277E81" w:rsidP="001A4695">
    <w:pPr>
      <w:pStyle w:val="Intestazione"/>
      <w:spacing w:line="480" w:lineRule="exact"/>
      <w:jc w:val="center"/>
      <w:rPr>
        <w:rFonts w:ascii="English111 Adagio BT" w:hAnsi="English111 Adagio BT"/>
        <w:sz w:val="32"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</w:t>
    </w:r>
  </w:p>
  <w:p w:rsidR="001A4695" w:rsidRPr="001E7847" w:rsidRDefault="001A4695" w:rsidP="001A4695">
    <w:pPr>
      <w:pStyle w:val="Intestazione"/>
      <w:spacing w:line="480" w:lineRule="exact"/>
      <w:jc w:val="center"/>
      <w:rPr>
        <w:rFonts w:ascii="Calibri" w:hAnsi="Calibri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DB5" w:rsidRDefault="00A50DB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CEE48A8"/>
    <w:multiLevelType w:val="hybridMultilevel"/>
    <w:tmpl w:val="9D52F952"/>
    <w:lvl w:ilvl="0" w:tplc="A1A4B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59D79B2"/>
    <w:multiLevelType w:val="hybridMultilevel"/>
    <w:tmpl w:val="6A34AE10"/>
    <w:lvl w:ilvl="0" w:tplc="71AEB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DB"/>
    <w:rsid w:val="00005B47"/>
    <w:rsid w:val="00006666"/>
    <w:rsid w:val="00007ACF"/>
    <w:rsid w:val="00012981"/>
    <w:rsid w:val="0003009B"/>
    <w:rsid w:val="0004001D"/>
    <w:rsid w:val="00041958"/>
    <w:rsid w:val="00060BD3"/>
    <w:rsid w:val="000666D7"/>
    <w:rsid w:val="00087EC2"/>
    <w:rsid w:val="00093B19"/>
    <w:rsid w:val="000A009D"/>
    <w:rsid w:val="000D2C9F"/>
    <w:rsid w:val="000F397F"/>
    <w:rsid w:val="00104C31"/>
    <w:rsid w:val="00111918"/>
    <w:rsid w:val="001372C2"/>
    <w:rsid w:val="00140045"/>
    <w:rsid w:val="001A1DB8"/>
    <w:rsid w:val="001A2159"/>
    <w:rsid w:val="001A4695"/>
    <w:rsid w:val="001B1627"/>
    <w:rsid w:val="001B4E65"/>
    <w:rsid w:val="001E7847"/>
    <w:rsid w:val="0022022A"/>
    <w:rsid w:val="002511B9"/>
    <w:rsid w:val="0026708C"/>
    <w:rsid w:val="00273D7A"/>
    <w:rsid w:val="00277E81"/>
    <w:rsid w:val="00282F63"/>
    <w:rsid w:val="002A2EF2"/>
    <w:rsid w:val="002B7B58"/>
    <w:rsid w:val="002C4494"/>
    <w:rsid w:val="00302718"/>
    <w:rsid w:val="00322CFD"/>
    <w:rsid w:val="00346C3C"/>
    <w:rsid w:val="0036018C"/>
    <w:rsid w:val="003835AE"/>
    <w:rsid w:val="003935BC"/>
    <w:rsid w:val="003945D0"/>
    <w:rsid w:val="003A2AFE"/>
    <w:rsid w:val="003E5118"/>
    <w:rsid w:val="003F442E"/>
    <w:rsid w:val="004149CE"/>
    <w:rsid w:val="0043398D"/>
    <w:rsid w:val="00436B89"/>
    <w:rsid w:val="0049366A"/>
    <w:rsid w:val="0049555E"/>
    <w:rsid w:val="004A2DF4"/>
    <w:rsid w:val="004A40FE"/>
    <w:rsid w:val="004B4BF2"/>
    <w:rsid w:val="004C478C"/>
    <w:rsid w:val="004C6605"/>
    <w:rsid w:val="004E11B6"/>
    <w:rsid w:val="004E2057"/>
    <w:rsid w:val="00502DA1"/>
    <w:rsid w:val="005469B8"/>
    <w:rsid w:val="00550CAC"/>
    <w:rsid w:val="005678DB"/>
    <w:rsid w:val="005703A9"/>
    <w:rsid w:val="005853FB"/>
    <w:rsid w:val="0058598B"/>
    <w:rsid w:val="005911FD"/>
    <w:rsid w:val="005967DC"/>
    <w:rsid w:val="006079CC"/>
    <w:rsid w:val="00621AE1"/>
    <w:rsid w:val="006318BE"/>
    <w:rsid w:val="006775A2"/>
    <w:rsid w:val="006B46CA"/>
    <w:rsid w:val="006C47E5"/>
    <w:rsid w:val="006C66BA"/>
    <w:rsid w:val="006E6C57"/>
    <w:rsid w:val="007109B3"/>
    <w:rsid w:val="0071551E"/>
    <w:rsid w:val="00725C3C"/>
    <w:rsid w:val="00764128"/>
    <w:rsid w:val="0076616D"/>
    <w:rsid w:val="0077429B"/>
    <w:rsid w:val="007830E9"/>
    <w:rsid w:val="00797720"/>
    <w:rsid w:val="007A522E"/>
    <w:rsid w:val="007B2A6A"/>
    <w:rsid w:val="007C3FB1"/>
    <w:rsid w:val="007C7067"/>
    <w:rsid w:val="007D1C69"/>
    <w:rsid w:val="007D2684"/>
    <w:rsid w:val="00811BBD"/>
    <w:rsid w:val="008220E6"/>
    <w:rsid w:val="008339FB"/>
    <w:rsid w:val="00841226"/>
    <w:rsid w:val="0087182D"/>
    <w:rsid w:val="0088520E"/>
    <w:rsid w:val="008872D5"/>
    <w:rsid w:val="008C2BDD"/>
    <w:rsid w:val="008E4665"/>
    <w:rsid w:val="008E72EB"/>
    <w:rsid w:val="008F1424"/>
    <w:rsid w:val="008F286F"/>
    <w:rsid w:val="0091004E"/>
    <w:rsid w:val="00911F2E"/>
    <w:rsid w:val="00921439"/>
    <w:rsid w:val="0092759E"/>
    <w:rsid w:val="00962226"/>
    <w:rsid w:val="0096715E"/>
    <w:rsid w:val="00995DDD"/>
    <w:rsid w:val="009B4C48"/>
    <w:rsid w:val="009B615C"/>
    <w:rsid w:val="009E5671"/>
    <w:rsid w:val="009E628E"/>
    <w:rsid w:val="00A17874"/>
    <w:rsid w:val="00A33FCA"/>
    <w:rsid w:val="00A44F2C"/>
    <w:rsid w:val="00A50DB5"/>
    <w:rsid w:val="00A541F6"/>
    <w:rsid w:val="00A5528F"/>
    <w:rsid w:val="00A57FEC"/>
    <w:rsid w:val="00A77174"/>
    <w:rsid w:val="00A87F11"/>
    <w:rsid w:val="00A87F25"/>
    <w:rsid w:val="00A97908"/>
    <w:rsid w:val="00AA55C2"/>
    <w:rsid w:val="00AB3EDB"/>
    <w:rsid w:val="00AB7908"/>
    <w:rsid w:val="00AC1C32"/>
    <w:rsid w:val="00AD0A3B"/>
    <w:rsid w:val="00AD24C7"/>
    <w:rsid w:val="00AE0ABD"/>
    <w:rsid w:val="00B24571"/>
    <w:rsid w:val="00B34D40"/>
    <w:rsid w:val="00B3628A"/>
    <w:rsid w:val="00B8658E"/>
    <w:rsid w:val="00BA3EA8"/>
    <w:rsid w:val="00BB7EFE"/>
    <w:rsid w:val="00C137AA"/>
    <w:rsid w:val="00C201BD"/>
    <w:rsid w:val="00C334FA"/>
    <w:rsid w:val="00C5415C"/>
    <w:rsid w:val="00C54CCD"/>
    <w:rsid w:val="00C54E82"/>
    <w:rsid w:val="00C9784A"/>
    <w:rsid w:val="00CA6C16"/>
    <w:rsid w:val="00CE7B6A"/>
    <w:rsid w:val="00CF0D81"/>
    <w:rsid w:val="00CF1DEA"/>
    <w:rsid w:val="00CF7377"/>
    <w:rsid w:val="00D174BE"/>
    <w:rsid w:val="00D177D8"/>
    <w:rsid w:val="00D240F8"/>
    <w:rsid w:val="00D24A4F"/>
    <w:rsid w:val="00D441F7"/>
    <w:rsid w:val="00D60292"/>
    <w:rsid w:val="00D64049"/>
    <w:rsid w:val="00D90E7D"/>
    <w:rsid w:val="00D9359E"/>
    <w:rsid w:val="00D96E65"/>
    <w:rsid w:val="00DA2B83"/>
    <w:rsid w:val="00DA70D9"/>
    <w:rsid w:val="00DB0FD8"/>
    <w:rsid w:val="00DB72B6"/>
    <w:rsid w:val="00DC32EB"/>
    <w:rsid w:val="00DC7FB0"/>
    <w:rsid w:val="00DD2F85"/>
    <w:rsid w:val="00DD716D"/>
    <w:rsid w:val="00DE2709"/>
    <w:rsid w:val="00DE64D4"/>
    <w:rsid w:val="00E15082"/>
    <w:rsid w:val="00E257C8"/>
    <w:rsid w:val="00E3023C"/>
    <w:rsid w:val="00E35877"/>
    <w:rsid w:val="00E37E3C"/>
    <w:rsid w:val="00E45301"/>
    <w:rsid w:val="00E473DB"/>
    <w:rsid w:val="00E51450"/>
    <w:rsid w:val="00E621F1"/>
    <w:rsid w:val="00E64E08"/>
    <w:rsid w:val="00E66A57"/>
    <w:rsid w:val="00E801A7"/>
    <w:rsid w:val="00E9374C"/>
    <w:rsid w:val="00E93E80"/>
    <w:rsid w:val="00E94305"/>
    <w:rsid w:val="00EA735B"/>
    <w:rsid w:val="00EA7EBB"/>
    <w:rsid w:val="00EC00D0"/>
    <w:rsid w:val="00ED1E72"/>
    <w:rsid w:val="00EF6B8F"/>
    <w:rsid w:val="00F273B2"/>
    <w:rsid w:val="00F33794"/>
    <w:rsid w:val="00F3429C"/>
    <w:rsid w:val="00F47FA9"/>
    <w:rsid w:val="00F73557"/>
    <w:rsid w:val="00F954A7"/>
    <w:rsid w:val="00F97653"/>
    <w:rsid w:val="00FA475D"/>
    <w:rsid w:val="00FA7D50"/>
    <w:rsid w:val="00FA7F67"/>
    <w:rsid w:val="00FB0154"/>
    <w:rsid w:val="00FB03C9"/>
    <w:rsid w:val="00FB0C93"/>
    <w:rsid w:val="00FC4EEB"/>
    <w:rsid w:val="00FE2872"/>
    <w:rsid w:val="00FF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FED3896-6DC6-45D7-9F7D-9B295696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08C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-567" w:right="-567"/>
      <w:jc w:val="center"/>
      <w:outlineLvl w:val="0"/>
    </w:pPr>
    <w:rPr>
      <w:i/>
      <w:sz w:val="36"/>
    </w:rPr>
  </w:style>
  <w:style w:type="paragraph" w:styleId="Titolo2">
    <w:name w:val="heading 2"/>
    <w:basedOn w:val="Normale"/>
    <w:next w:val="Normale"/>
    <w:qFormat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qFormat/>
    <w:pPr>
      <w:keepNext/>
      <w:ind w:left="284"/>
      <w:jc w:val="both"/>
      <w:outlineLvl w:val="3"/>
    </w:pPr>
    <w:rPr>
      <w:rFonts w:ascii="Arial" w:hAnsi="Arial"/>
    </w:rPr>
  </w:style>
  <w:style w:type="paragraph" w:styleId="Titolo5">
    <w:name w:val="heading 5"/>
    <w:basedOn w:val="Normale"/>
    <w:next w:val="Normale"/>
    <w:qFormat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pPr>
      <w:keepNext/>
      <w:ind w:left="1134" w:hanging="774"/>
      <w:jc w:val="both"/>
      <w:outlineLvl w:val="5"/>
    </w:pPr>
  </w:style>
  <w:style w:type="paragraph" w:styleId="Titolo7">
    <w:name w:val="heading 7"/>
    <w:basedOn w:val="Normale"/>
    <w:next w:val="Normale"/>
    <w:qFormat/>
    <w:pPr>
      <w:keepNext/>
      <w:ind w:right="-810"/>
      <w:jc w:val="both"/>
      <w:outlineLvl w:val="6"/>
    </w:pPr>
  </w:style>
  <w:style w:type="paragraph" w:styleId="Titolo8">
    <w:name w:val="heading 8"/>
    <w:basedOn w:val="Normale"/>
    <w:next w:val="Normale"/>
    <w:qFormat/>
    <w:pPr>
      <w:keepNext/>
      <w:ind w:right="-810"/>
      <w:jc w:val="center"/>
      <w:outlineLvl w:val="7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pPr>
      <w:ind w:left="-567" w:right="-567"/>
      <w:jc w:val="center"/>
    </w:pPr>
    <w:rPr>
      <w:sz w:val="48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Arial" w:hAnsi="Arial"/>
      <w:sz w:val="22"/>
    </w:rPr>
  </w:style>
  <w:style w:type="paragraph" w:customStyle="1" w:styleId="Corpodeltesto21">
    <w:name w:val="Corpo del testo 21"/>
    <w:basedOn w:val="Normale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e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e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e"/>
    <w:pPr>
      <w:ind w:left="284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pPr>
      <w:jc w:val="center"/>
    </w:pPr>
    <w:rPr>
      <w:b/>
      <w:sz w:val="28"/>
      <w:u w:val="single"/>
    </w:rPr>
  </w:style>
  <w:style w:type="paragraph" w:customStyle="1" w:styleId="Corpodeltesto23">
    <w:name w:val="Corpo del testo 23"/>
    <w:basedOn w:val="Normale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e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e"/>
    <w:pPr>
      <w:spacing w:line="360" w:lineRule="auto"/>
      <w:ind w:right="-811"/>
      <w:jc w:val="both"/>
    </w:pPr>
  </w:style>
  <w:style w:type="paragraph" w:styleId="Testofumetto">
    <w:name w:val="Balloon Text"/>
    <w:basedOn w:val="Normale"/>
    <w:semiHidden/>
    <w:rsid w:val="0076616D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26708C"/>
    <w:rPr>
      <w:rFonts w:ascii="Times New Roman" w:hAnsi="Times New Roman" w:cs="Times New Roman" w:hint="default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6708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6708C"/>
  </w:style>
  <w:style w:type="paragraph" w:customStyle="1" w:styleId="default">
    <w:name w:val="default"/>
    <w:basedOn w:val="Normale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e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e"/>
    <w:uiPriority w:val="99"/>
    <w:rsid w:val="0026708C"/>
    <w:pPr>
      <w:autoSpaceDE w:val="0"/>
      <w:autoSpaceDN w:val="0"/>
      <w:spacing w:line="273" w:lineRule="atLeast"/>
    </w:pPr>
  </w:style>
  <w:style w:type="character" w:styleId="Rimandonotaapidipagina">
    <w:name w:val="footnote reference"/>
    <w:uiPriority w:val="99"/>
    <w:unhideWhenUsed/>
    <w:rsid w:val="0026708C"/>
    <w:rPr>
      <w:rFonts w:ascii="Times New Roman" w:hAnsi="Times New Roman" w:cs="Times New Roman" w:hint="default"/>
      <w:vertAlign w:val="superscript"/>
    </w:rPr>
  </w:style>
  <w:style w:type="paragraph" w:styleId="Paragrafoelenco">
    <w:name w:val="List Paragraph"/>
    <w:basedOn w:val="Normale"/>
    <w:uiPriority w:val="34"/>
    <w:qFormat/>
    <w:rsid w:val="00774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Modello.dotx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ModelloDOC</vt:lpstr>
    </vt:vector>
  </TitlesOfParts>
  <Company>Ministero Pubblica Istruzione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creator>Administrator</dc:creator>
  <cp:lastModifiedBy>Lalla</cp:lastModifiedBy>
  <cp:revision>2</cp:revision>
  <cp:lastPrinted>2014-04-24T08:50:00Z</cp:lastPrinted>
  <dcterms:created xsi:type="dcterms:W3CDTF">2015-07-15T19:27:00Z</dcterms:created>
  <dcterms:modified xsi:type="dcterms:W3CDTF">2015-07-15T19:27:00Z</dcterms:modified>
</cp:coreProperties>
</file>